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2FF" w:rsidRPr="00C276B8" w:rsidRDefault="00CA7B06" w:rsidP="00F3779B">
      <w:pPr>
        <w:widowControl/>
        <w:shd w:val="clear" w:color="auto" w:fill="FFFFFF"/>
        <w:spacing w:before="100" w:beforeAutospacing="1"/>
        <w:jc w:val="center"/>
        <w:rPr>
          <w:rFonts w:asciiTheme="minorEastAsia" w:hAnsiTheme="minorEastAsia" w:cs="宋体"/>
          <w:color w:val="333333"/>
          <w:kern w:val="0"/>
          <w:sz w:val="20"/>
          <w:szCs w:val="20"/>
        </w:rPr>
      </w:pPr>
      <w:r w:rsidRPr="00C276B8">
        <w:rPr>
          <w:rFonts w:asciiTheme="minorEastAsia" w:hAnsiTheme="minorEastAsia" w:cs="宋体" w:hint="eastAsia"/>
          <w:color w:val="333333"/>
          <w:kern w:val="0"/>
          <w:sz w:val="34"/>
          <w:szCs w:val="34"/>
        </w:rPr>
        <w:t>克拉玛依职业技术学院</w:t>
      </w:r>
      <w:r w:rsidR="00AB02FF" w:rsidRPr="00C276B8">
        <w:rPr>
          <w:rFonts w:asciiTheme="minorEastAsia" w:hAnsiTheme="minorEastAsia" w:cs="宋体" w:hint="eastAsia"/>
          <w:color w:val="333333"/>
          <w:kern w:val="0"/>
          <w:sz w:val="34"/>
          <w:szCs w:val="34"/>
        </w:rPr>
        <w:t>合同专用章管理办法</w:t>
      </w:r>
      <w:r w:rsidRPr="00C276B8">
        <w:rPr>
          <w:rFonts w:asciiTheme="minorEastAsia" w:hAnsiTheme="minorEastAsia" w:cs="宋体" w:hint="eastAsia"/>
          <w:color w:val="333333"/>
          <w:kern w:val="0"/>
          <w:sz w:val="34"/>
          <w:szCs w:val="34"/>
        </w:rPr>
        <w:t>（试行）</w:t>
      </w:r>
    </w:p>
    <w:p w:rsidR="00CA7B06" w:rsidRDefault="00AB02FF" w:rsidP="00DF499B">
      <w:pPr>
        <w:widowControl/>
        <w:spacing w:line="432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AB02FF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</w:p>
    <w:p w:rsidR="00DF499B" w:rsidRPr="00C276B8" w:rsidRDefault="00DF499B" w:rsidP="00DF499B">
      <w:pPr>
        <w:widowControl/>
        <w:spacing w:line="432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为了规范克拉玛依职业技术学院合同</w:t>
      </w:r>
      <w:r w:rsidR="008107E0">
        <w:rPr>
          <w:rFonts w:ascii="仿宋" w:eastAsia="仿宋" w:hAnsi="仿宋" w:cs="宋体" w:hint="eastAsia"/>
          <w:kern w:val="0"/>
          <w:sz w:val="28"/>
          <w:szCs w:val="28"/>
        </w:rPr>
        <w:t>的签订程序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，维护</w:t>
      </w:r>
      <w:r w:rsidR="008107E0">
        <w:rPr>
          <w:rFonts w:ascii="仿宋" w:eastAsia="仿宋" w:hAnsi="仿宋" w:cs="宋体" w:hint="eastAsia"/>
          <w:kern w:val="0"/>
          <w:sz w:val="28"/>
          <w:szCs w:val="28"/>
        </w:rPr>
        <w:t>学院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合法权益，根据《中华人民共和国合同法》《国家行政机关和企业、事业单位社会团体印章管理的规定》等相关法律法规的规定，制定本办法。</w:t>
      </w:r>
    </w:p>
    <w:p w:rsidR="00AB02FF" w:rsidRPr="00C276B8" w:rsidRDefault="00AB02FF" w:rsidP="00AB02FF">
      <w:pPr>
        <w:widowControl/>
        <w:shd w:val="clear" w:color="auto" w:fill="FFFFFF"/>
        <w:spacing w:line="518" w:lineRule="atLeast"/>
        <w:ind w:firstLine="475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276B8">
        <w:rPr>
          <w:rFonts w:ascii="宋体" w:eastAsia="仿宋" w:hAnsi="宋体" w:cs="宋体" w:hint="eastAsia"/>
          <w:kern w:val="0"/>
          <w:sz w:val="28"/>
          <w:szCs w:val="28"/>
        </w:rPr>
        <w:t> 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 xml:space="preserve">第一条 </w:t>
      </w:r>
      <w:r w:rsidRPr="00C276B8">
        <w:rPr>
          <w:rFonts w:ascii="宋体" w:eastAsia="仿宋" w:hAnsi="宋体" w:cs="宋体" w:hint="eastAsia"/>
          <w:kern w:val="0"/>
          <w:sz w:val="28"/>
          <w:szCs w:val="28"/>
        </w:rPr>
        <w:t> </w:t>
      </w:r>
      <w:r w:rsidR="008107E0">
        <w:rPr>
          <w:rFonts w:ascii="仿宋" w:eastAsia="仿宋" w:hAnsi="仿宋" w:cs="宋体" w:hint="eastAsia"/>
          <w:kern w:val="0"/>
          <w:sz w:val="28"/>
          <w:szCs w:val="28"/>
        </w:rPr>
        <w:t>学院</w:t>
      </w:r>
      <w:r w:rsidR="00DF499B" w:rsidRPr="00C276B8">
        <w:rPr>
          <w:rFonts w:ascii="仿宋" w:eastAsia="仿宋" w:hAnsi="仿宋" w:cs="宋体" w:hint="eastAsia"/>
          <w:kern w:val="0"/>
          <w:sz w:val="28"/>
          <w:szCs w:val="28"/>
        </w:rPr>
        <w:t>计财处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为合同专用章的统一归口管理部门，负责合同专用章的刻制</w:t>
      </w:r>
      <w:r w:rsidR="00DF499B" w:rsidRPr="00C276B8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保管</w:t>
      </w:r>
      <w:r w:rsidR="00DF499B" w:rsidRPr="00C276B8">
        <w:rPr>
          <w:rFonts w:ascii="仿宋" w:eastAsia="仿宋" w:hAnsi="仿宋" w:cs="宋体" w:hint="eastAsia"/>
          <w:kern w:val="0"/>
          <w:sz w:val="28"/>
          <w:szCs w:val="28"/>
        </w:rPr>
        <w:t>及</w:t>
      </w:r>
      <w:r w:rsidR="00CA7B06" w:rsidRPr="00C276B8">
        <w:rPr>
          <w:rFonts w:ascii="仿宋" w:eastAsia="仿宋" w:hAnsi="仿宋" w:cs="宋体" w:hint="eastAsia"/>
          <w:kern w:val="0"/>
          <w:sz w:val="28"/>
          <w:szCs w:val="28"/>
        </w:rPr>
        <w:t>用印等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 xml:space="preserve">管理工作。 </w:t>
      </w:r>
      <w:r w:rsidRPr="00C276B8">
        <w:rPr>
          <w:rFonts w:ascii="宋体" w:eastAsia="仿宋" w:hAnsi="宋体" w:cs="宋体" w:hint="eastAsia"/>
          <w:kern w:val="0"/>
          <w:sz w:val="28"/>
          <w:szCs w:val="28"/>
        </w:rPr>
        <w:t> </w:t>
      </w:r>
    </w:p>
    <w:p w:rsidR="00AB02FF" w:rsidRPr="00C276B8" w:rsidRDefault="00AB02FF" w:rsidP="00AB02FF">
      <w:pPr>
        <w:widowControl/>
        <w:shd w:val="clear" w:color="auto" w:fill="FFFFFF"/>
        <w:spacing w:line="518" w:lineRule="atLeast"/>
        <w:ind w:firstLine="475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276B8">
        <w:rPr>
          <w:rFonts w:ascii="宋体" w:eastAsia="仿宋" w:hAnsi="宋体" w:cs="宋体" w:hint="eastAsia"/>
          <w:kern w:val="0"/>
          <w:sz w:val="28"/>
          <w:szCs w:val="28"/>
        </w:rPr>
        <w:t> 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 xml:space="preserve">第二条 </w:t>
      </w:r>
      <w:r w:rsidRPr="00C276B8">
        <w:rPr>
          <w:rFonts w:ascii="宋体" w:eastAsia="仿宋" w:hAnsi="宋体" w:cs="宋体" w:hint="eastAsia"/>
          <w:kern w:val="0"/>
          <w:sz w:val="28"/>
          <w:szCs w:val="28"/>
        </w:rPr>
        <w:t> 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合同专用章的使用范围为：凡</w:t>
      </w:r>
      <w:r w:rsidR="008107E0">
        <w:rPr>
          <w:rFonts w:ascii="仿宋" w:eastAsia="仿宋" w:hAnsi="仿宋" w:cs="宋体" w:hint="eastAsia"/>
          <w:kern w:val="0"/>
          <w:sz w:val="28"/>
          <w:szCs w:val="28"/>
        </w:rPr>
        <w:t>学院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对外签订合同所加盖的印章，一律使用合同专用章，不得用其他印章代替。</w:t>
      </w:r>
    </w:p>
    <w:p w:rsidR="00CA7B06" w:rsidRPr="00C276B8" w:rsidRDefault="00CA7B06" w:rsidP="00CA7B06">
      <w:pPr>
        <w:widowControl/>
        <w:spacing w:line="432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276B8">
        <w:rPr>
          <w:rFonts w:ascii="仿宋" w:eastAsia="仿宋" w:hAnsi="仿宋" w:cs="宋体" w:hint="eastAsia"/>
          <w:kern w:val="0"/>
          <w:sz w:val="28"/>
          <w:szCs w:val="28"/>
        </w:rPr>
        <w:t xml:space="preserve">  第三条   </w:t>
      </w:r>
      <w:r w:rsidR="008107E0">
        <w:rPr>
          <w:rFonts w:ascii="仿宋" w:eastAsia="仿宋" w:hAnsi="仿宋" w:cs="宋体" w:hint="eastAsia"/>
          <w:kern w:val="0"/>
          <w:sz w:val="28"/>
          <w:szCs w:val="28"/>
        </w:rPr>
        <w:t>学院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合同专用章的使用由</w:t>
      </w:r>
      <w:r w:rsidR="008107E0">
        <w:rPr>
          <w:rFonts w:ascii="仿宋" w:eastAsia="仿宋" w:hAnsi="仿宋" w:cs="宋体" w:hint="eastAsia"/>
          <w:kern w:val="0"/>
          <w:sz w:val="28"/>
          <w:szCs w:val="28"/>
        </w:rPr>
        <w:t>学院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法人授权后，在授权许可范围内使用。</w:t>
      </w:r>
    </w:p>
    <w:p w:rsidR="00AB02FF" w:rsidRPr="00C276B8" w:rsidRDefault="00AB02FF" w:rsidP="00AB02FF">
      <w:pPr>
        <w:widowControl/>
        <w:shd w:val="clear" w:color="auto" w:fill="FFFFFF"/>
        <w:spacing w:line="518" w:lineRule="atLeast"/>
        <w:ind w:firstLine="475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276B8">
        <w:rPr>
          <w:rFonts w:ascii="宋体" w:eastAsia="仿宋" w:hAnsi="宋体" w:cs="宋体" w:hint="eastAsia"/>
          <w:kern w:val="0"/>
          <w:sz w:val="28"/>
          <w:szCs w:val="28"/>
        </w:rPr>
        <w:t> 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CA7B06" w:rsidRPr="00C276B8">
        <w:rPr>
          <w:rFonts w:ascii="仿宋" w:eastAsia="仿宋" w:hAnsi="仿宋" w:cs="宋体" w:hint="eastAsia"/>
          <w:kern w:val="0"/>
          <w:sz w:val="28"/>
          <w:szCs w:val="28"/>
        </w:rPr>
        <w:t>四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条</w:t>
      </w:r>
      <w:r w:rsidRPr="00C276B8">
        <w:rPr>
          <w:rFonts w:ascii="宋体" w:eastAsia="仿宋" w:hAnsi="宋体" w:cs="宋体" w:hint="eastAsia"/>
          <w:kern w:val="0"/>
          <w:sz w:val="28"/>
          <w:szCs w:val="28"/>
        </w:rPr>
        <w:t> 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 xml:space="preserve"> 印章管理部门不得在与印章名称不一致的合同书上盖章，即合同书的当事人名称必须与印章名称一致。</w:t>
      </w:r>
    </w:p>
    <w:p w:rsidR="00AB02FF" w:rsidRPr="00C276B8" w:rsidRDefault="00AB02FF" w:rsidP="00AB02FF">
      <w:pPr>
        <w:widowControl/>
        <w:shd w:val="clear" w:color="auto" w:fill="FFFFFF"/>
        <w:spacing w:line="518" w:lineRule="atLeast"/>
        <w:ind w:firstLine="475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276B8">
        <w:rPr>
          <w:rFonts w:ascii="宋体" w:eastAsia="仿宋" w:hAnsi="宋体" w:cs="宋体" w:hint="eastAsia"/>
          <w:kern w:val="0"/>
          <w:sz w:val="28"/>
          <w:szCs w:val="28"/>
        </w:rPr>
        <w:t> 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CA7B06" w:rsidRPr="00C276B8">
        <w:rPr>
          <w:rFonts w:ascii="仿宋" w:eastAsia="仿宋" w:hAnsi="仿宋" w:cs="宋体" w:hint="eastAsia"/>
          <w:kern w:val="0"/>
          <w:sz w:val="28"/>
          <w:szCs w:val="28"/>
        </w:rPr>
        <w:t>五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条</w:t>
      </w:r>
      <w:r w:rsidRPr="00C276B8">
        <w:rPr>
          <w:rFonts w:ascii="宋体" w:eastAsia="仿宋" w:hAnsi="宋体" w:cs="宋体" w:hint="eastAsia"/>
          <w:kern w:val="0"/>
          <w:sz w:val="28"/>
          <w:szCs w:val="28"/>
        </w:rPr>
        <w:t> 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 xml:space="preserve"> 合同专用章应严格按授权的范围使用，不准混用、代用或借用，不得携带外出。否则，由此引起的责任由有关责任人员承担，并可视情况予以处罚。 </w:t>
      </w:r>
    </w:p>
    <w:p w:rsidR="00AB02FF" w:rsidRPr="00C276B8" w:rsidRDefault="00AB02FF" w:rsidP="00AB02FF">
      <w:pPr>
        <w:widowControl/>
        <w:shd w:val="clear" w:color="auto" w:fill="FFFFFF"/>
        <w:spacing w:line="518" w:lineRule="atLeast"/>
        <w:ind w:firstLine="634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CA7B06" w:rsidRPr="00C276B8">
        <w:rPr>
          <w:rFonts w:ascii="仿宋" w:eastAsia="仿宋" w:hAnsi="仿宋" w:cs="宋体" w:hint="eastAsia"/>
          <w:kern w:val="0"/>
          <w:sz w:val="28"/>
          <w:szCs w:val="28"/>
        </w:rPr>
        <w:t>六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条</w:t>
      </w:r>
      <w:r w:rsidRPr="00C276B8">
        <w:rPr>
          <w:rFonts w:ascii="宋体" w:eastAsia="仿宋" w:hAnsi="宋体" w:cs="宋体" w:hint="eastAsia"/>
          <w:kern w:val="0"/>
          <w:sz w:val="28"/>
          <w:szCs w:val="28"/>
        </w:rPr>
        <w:t> 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 xml:space="preserve"> 严禁违规使用印章，不得将合同专用章用于非合同文书，不得在空白纸页上盖合同专用章。尤其不得在下列合同、文书上盖章：</w:t>
      </w:r>
    </w:p>
    <w:p w:rsidR="00AB02FF" w:rsidRPr="00C276B8" w:rsidRDefault="00AB02FF" w:rsidP="00AB02FF">
      <w:pPr>
        <w:widowControl/>
        <w:shd w:val="clear" w:color="auto" w:fill="FFFFFF"/>
        <w:spacing w:line="518" w:lineRule="atLeast"/>
        <w:ind w:firstLine="634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276B8">
        <w:rPr>
          <w:rFonts w:ascii="仿宋" w:eastAsia="仿宋" w:hAnsi="仿宋" w:cs="宋体" w:hint="eastAsia"/>
          <w:kern w:val="0"/>
          <w:sz w:val="28"/>
          <w:szCs w:val="28"/>
        </w:rPr>
        <w:t xml:space="preserve">(一) </w:t>
      </w:r>
      <w:r w:rsidR="00F57286">
        <w:rPr>
          <w:rFonts w:ascii="仿宋" w:eastAsia="仿宋" w:hAnsi="仿宋" w:cs="宋体" w:hint="eastAsia"/>
          <w:kern w:val="0"/>
          <w:sz w:val="28"/>
          <w:szCs w:val="28"/>
        </w:rPr>
        <w:t>保证合同、抵押合同、融资合同、委托合同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、人事聘用合同、委托借款合同、建设用地合同、劳动用工合同；</w:t>
      </w:r>
    </w:p>
    <w:p w:rsidR="00AB02FF" w:rsidRPr="00C276B8" w:rsidRDefault="00AB02FF" w:rsidP="00AB02FF">
      <w:pPr>
        <w:widowControl/>
        <w:shd w:val="clear" w:color="auto" w:fill="FFFFFF"/>
        <w:spacing w:line="518" w:lineRule="atLeast"/>
        <w:ind w:firstLine="634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(二) 含有对外保证内容的承诺书；</w:t>
      </w:r>
    </w:p>
    <w:p w:rsidR="00AB02FF" w:rsidRPr="00C276B8" w:rsidRDefault="00AB02FF" w:rsidP="00AB02FF">
      <w:pPr>
        <w:widowControl/>
        <w:shd w:val="clear" w:color="auto" w:fill="FFFFFF"/>
        <w:spacing w:line="518" w:lineRule="atLeast"/>
        <w:ind w:firstLine="475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（三）含有授权委托内容的介绍信。</w:t>
      </w:r>
    </w:p>
    <w:p w:rsidR="00DF499B" w:rsidRPr="00C276B8" w:rsidRDefault="00AB02FF" w:rsidP="00AB02FF">
      <w:pPr>
        <w:widowControl/>
        <w:shd w:val="clear" w:color="auto" w:fill="FFFFFF"/>
        <w:spacing w:line="518" w:lineRule="atLeast"/>
        <w:ind w:firstLine="634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276B8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第</w:t>
      </w:r>
      <w:r w:rsidR="00CA7B06" w:rsidRPr="00C276B8">
        <w:rPr>
          <w:rFonts w:ascii="仿宋" w:eastAsia="仿宋" w:hAnsi="仿宋" w:cs="宋体" w:hint="eastAsia"/>
          <w:kern w:val="0"/>
          <w:sz w:val="28"/>
          <w:szCs w:val="28"/>
        </w:rPr>
        <w:t>七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 xml:space="preserve">条 </w:t>
      </w:r>
      <w:r w:rsidRPr="00C276B8">
        <w:rPr>
          <w:rFonts w:ascii="宋体" w:eastAsia="仿宋" w:hAnsi="宋体" w:cs="宋体" w:hint="eastAsia"/>
          <w:kern w:val="0"/>
          <w:sz w:val="28"/>
          <w:szCs w:val="28"/>
        </w:rPr>
        <w:t> </w:t>
      </w:r>
      <w:r w:rsidR="008107E0">
        <w:rPr>
          <w:rFonts w:ascii="仿宋" w:eastAsia="仿宋" w:hAnsi="仿宋" w:cs="宋体" w:hint="eastAsia"/>
          <w:kern w:val="0"/>
          <w:sz w:val="28"/>
          <w:szCs w:val="28"/>
        </w:rPr>
        <w:t>学院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合同专用章由</w:t>
      </w:r>
      <w:r w:rsidR="00DF499B" w:rsidRPr="00C276B8">
        <w:rPr>
          <w:rFonts w:ascii="仿宋" w:eastAsia="仿宋" w:hAnsi="仿宋" w:cs="宋体" w:hint="eastAsia"/>
          <w:kern w:val="0"/>
          <w:sz w:val="28"/>
          <w:szCs w:val="28"/>
        </w:rPr>
        <w:t>计财处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指定专人妥善保管，</w:t>
      </w:r>
      <w:r w:rsidR="00DF499B" w:rsidRPr="00C276B8">
        <w:rPr>
          <w:rFonts w:ascii="仿宋" w:eastAsia="仿宋" w:hAnsi="仿宋" w:cs="宋体" w:hint="eastAsia"/>
          <w:kern w:val="0"/>
          <w:sz w:val="28"/>
          <w:szCs w:val="28"/>
        </w:rPr>
        <w:t>具体负责合同专用章的保管、用印、使用登记、合同文本、</w:t>
      </w:r>
      <w:r w:rsidR="00261452" w:rsidRPr="00C276B8">
        <w:rPr>
          <w:rFonts w:ascii="仿宋" w:eastAsia="仿宋" w:hAnsi="仿宋" w:cs="宋体" w:hint="eastAsia"/>
          <w:kern w:val="0"/>
          <w:sz w:val="28"/>
          <w:szCs w:val="28"/>
        </w:rPr>
        <w:t>用印申请表</w:t>
      </w:r>
      <w:r w:rsidR="00DF499B" w:rsidRPr="00C276B8">
        <w:rPr>
          <w:rFonts w:ascii="仿宋" w:eastAsia="仿宋" w:hAnsi="仿宋" w:cs="宋体" w:hint="eastAsia"/>
          <w:kern w:val="0"/>
          <w:sz w:val="28"/>
          <w:szCs w:val="28"/>
        </w:rPr>
        <w:t>存档等工作。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 xml:space="preserve">用印时应严格审查、合法使用，不得让他人代管。 </w:t>
      </w:r>
      <w:r w:rsidRPr="00C276B8">
        <w:rPr>
          <w:rFonts w:ascii="宋体" w:eastAsia="仿宋" w:hAnsi="宋体" w:cs="宋体" w:hint="eastAsia"/>
          <w:kern w:val="0"/>
          <w:sz w:val="28"/>
          <w:szCs w:val="28"/>
        </w:rPr>
        <w:t> </w:t>
      </w:r>
    </w:p>
    <w:p w:rsidR="00DF499B" w:rsidRPr="00C276B8" w:rsidRDefault="00AB02FF" w:rsidP="00C276B8">
      <w:pPr>
        <w:widowControl/>
        <w:spacing w:line="432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CA7B06" w:rsidRPr="00C276B8">
        <w:rPr>
          <w:rFonts w:ascii="仿宋" w:eastAsia="仿宋" w:hAnsi="仿宋" w:cs="宋体" w:hint="eastAsia"/>
          <w:kern w:val="0"/>
          <w:sz w:val="28"/>
          <w:szCs w:val="28"/>
        </w:rPr>
        <w:t>八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 xml:space="preserve">条 </w:t>
      </w:r>
      <w:r w:rsidRPr="00C276B8">
        <w:rPr>
          <w:rFonts w:ascii="宋体" w:eastAsia="仿宋" w:hAnsi="宋体" w:cs="宋体" w:hint="eastAsia"/>
          <w:kern w:val="0"/>
          <w:sz w:val="28"/>
          <w:szCs w:val="28"/>
        </w:rPr>
        <w:t> </w:t>
      </w:r>
      <w:r w:rsidR="00DF499B" w:rsidRPr="00C276B8">
        <w:rPr>
          <w:rFonts w:ascii="仿宋" w:eastAsia="仿宋" w:hAnsi="仿宋" w:cs="宋体" w:hint="eastAsia"/>
          <w:kern w:val="0"/>
          <w:sz w:val="28"/>
          <w:szCs w:val="28"/>
        </w:rPr>
        <w:t>凡需要使用</w:t>
      </w:r>
      <w:r w:rsidR="008107E0">
        <w:rPr>
          <w:rFonts w:ascii="仿宋" w:eastAsia="仿宋" w:hAnsi="仿宋" w:cs="宋体" w:hint="eastAsia"/>
          <w:kern w:val="0"/>
          <w:sz w:val="28"/>
          <w:szCs w:val="28"/>
        </w:rPr>
        <w:t>学院</w:t>
      </w:r>
      <w:r w:rsidR="00DF499B" w:rsidRPr="00C276B8">
        <w:rPr>
          <w:rFonts w:ascii="仿宋" w:eastAsia="仿宋" w:hAnsi="仿宋" w:cs="宋体" w:hint="eastAsia"/>
          <w:kern w:val="0"/>
          <w:sz w:val="28"/>
          <w:szCs w:val="28"/>
        </w:rPr>
        <w:t>合同专用章的单位，均需填写</w:t>
      </w:r>
      <w:r w:rsidR="00CA7B06" w:rsidRPr="00C276B8">
        <w:rPr>
          <w:rFonts w:ascii="仿宋" w:eastAsia="仿宋" w:hAnsi="仿宋" w:cs="宋体" w:hint="eastAsia"/>
          <w:kern w:val="0"/>
          <w:sz w:val="28"/>
          <w:szCs w:val="28"/>
        </w:rPr>
        <w:t>《</w:t>
      </w:r>
      <w:r w:rsidR="00F7528F" w:rsidRPr="00C276B8">
        <w:rPr>
          <w:rFonts w:ascii="仿宋" w:eastAsia="仿宋" w:hAnsi="仿宋" w:cs="宋体" w:hint="eastAsia"/>
          <w:kern w:val="0"/>
          <w:sz w:val="28"/>
          <w:szCs w:val="28"/>
        </w:rPr>
        <w:t>合同</w:t>
      </w:r>
      <w:r w:rsidR="00DF499B" w:rsidRPr="00C276B8">
        <w:rPr>
          <w:rFonts w:ascii="仿宋" w:eastAsia="仿宋" w:hAnsi="仿宋" w:cs="宋体" w:hint="eastAsia"/>
          <w:kern w:val="0"/>
          <w:sz w:val="28"/>
          <w:szCs w:val="28"/>
        </w:rPr>
        <w:t>用印申请单</w:t>
      </w:r>
      <w:r w:rsidR="00CA7B06" w:rsidRPr="00C276B8">
        <w:rPr>
          <w:rFonts w:ascii="仿宋" w:eastAsia="仿宋" w:hAnsi="仿宋" w:cs="宋体" w:hint="eastAsia"/>
          <w:kern w:val="0"/>
          <w:sz w:val="28"/>
          <w:szCs w:val="28"/>
        </w:rPr>
        <w:t>》</w:t>
      </w:r>
      <w:r w:rsidR="00DF499B" w:rsidRPr="00C276B8">
        <w:rPr>
          <w:rFonts w:ascii="仿宋" w:eastAsia="仿宋" w:hAnsi="仿宋" w:cs="宋体" w:hint="eastAsia"/>
          <w:kern w:val="0"/>
          <w:sz w:val="28"/>
          <w:szCs w:val="28"/>
        </w:rPr>
        <w:t>，经分管校领导审签，计财处审核后方可用印，并将《合同用印申请单》和合同等资料交计财处备案存查。</w:t>
      </w:r>
    </w:p>
    <w:p w:rsidR="00AB02FF" w:rsidRPr="00C276B8" w:rsidRDefault="00AB02FF" w:rsidP="00AB02FF">
      <w:pPr>
        <w:widowControl/>
        <w:shd w:val="clear" w:color="auto" w:fill="FFFFFF"/>
        <w:spacing w:line="518" w:lineRule="atLeast"/>
        <w:ind w:firstLine="634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CA7B06" w:rsidRPr="00C276B8">
        <w:rPr>
          <w:rFonts w:ascii="仿宋" w:eastAsia="仿宋" w:hAnsi="仿宋" w:cs="宋体" w:hint="eastAsia"/>
          <w:kern w:val="0"/>
          <w:sz w:val="28"/>
          <w:szCs w:val="28"/>
        </w:rPr>
        <w:t>九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 xml:space="preserve">条 </w:t>
      </w:r>
      <w:r w:rsidRPr="00C276B8">
        <w:rPr>
          <w:rFonts w:ascii="宋体" w:eastAsia="仿宋" w:hAnsi="宋体" w:cs="宋体" w:hint="eastAsia"/>
          <w:kern w:val="0"/>
          <w:sz w:val="28"/>
          <w:szCs w:val="28"/>
        </w:rPr>
        <w:t> </w:t>
      </w:r>
      <w:r w:rsidR="00CA7B06" w:rsidRPr="00C276B8">
        <w:rPr>
          <w:rFonts w:ascii="仿宋" w:eastAsia="仿宋" w:hAnsi="仿宋" w:cs="宋体" w:hint="eastAsia"/>
          <w:kern w:val="0"/>
          <w:sz w:val="28"/>
          <w:szCs w:val="28"/>
        </w:rPr>
        <w:t>未经审查和审查未通过的合同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 xml:space="preserve">，不得加盖合同专用章。 </w:t>
      </w:r>
      <w:r w:rsidRPr="00C276B8">
        <w:rPr>
          <w:rFonts w:ascii="宋体" w:eastAsia="仿宋" w:hAnsi="宋体" w:cs="宋体" w:hint="eastAsia"/>
          <w:kern w:val="0"/>
          <w:sz w:val="28"/>
          <w:szCs w:val="28"/>
        </w:rPr>
        <w:t> </w:t>
      </w:r>
    </w:p>
    <w:p w:rsidR="00AB02FF" w:rsidRPr="00C276B8" w:rsidRDefault="00AB02FF" w:rsidP="00AB02FF">
      <w:pPr>
        <w:widowControl/>
        <w:shd w:val="clear" w:color="auto" w:fill="FFFFFF"/>
        <w:spacing w:line="518" w:lineRule="atLeast"/>
        <w:ind w:firstLine="634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CA7B06" w:rsidRPr="00C276B8">
        <w:rPr>
          <w:rFonts w:ascii="仿宋" w:eastAsia="仿宋" w:hAnsi="仿宋" w:cs="宋体" w:hint="eastAsia"/>
          <w:kern w:val="0"/>
          <w:sz w:val="28"/>
          <w:szCs w:val="28"/>
        </w:rPr>
        <w:t>十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 xml:space="preserve">条 </w:t>
      </w:r>
      <w:r w:rsidRPr="00C276B8">
        <w:rPr>
          <w:rFonts w:ascii="宋体" w:eastAsia="仿宋" w:hAnsi="宋体" w:cs="宋体" w:hint="eastAsia"/>
          <w:kern w:val="0"/>
          <w:sz w:val="28"/>
          <w:szCs w:val="28"/>
        </w:rPr>
        <w:t> 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合同专用章出现丢失、损毁或被盗时，印章管理部门要立即向</w:t>
      </w:r>
      <w:r w:rsidR="008107E0">
        <w:rPr>
          <w:rFonts w:ascii="仿宋" w:eastAsia="仿宋" w:hAnsi="仿宋" w:cs="宋体" w:hint="eastAsia"/>
          <w:kern w:val="0"/>
          <w:sz w:val="28"/>
          <w:szCs w:val="28"/>
        </w:rPr>
        <w:t>学院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主要领导报告，</w:t>
      </w:r>
      <w:r w:rsidR="008107E0">
        <w:rPr>
          <w:rFonts w:ascii="仿宋" w:eastAsia="仿宋" w:hAnsi="仿宋" w:cs="宋体" w:hint="eastAsia"/>
          <w:kern w:val="0"/>
          <w:sz w:val="28"/>
          <w:szCs w:val="28"/>
        </w:rPr>
        <w:t>学院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 xml:space="preserve">立即登报声明作废和向公安机关报案，并及时采取有效措施，尽量减少由此产生的各种可能损失。 </w:t>
      </w:r>
      <w:r w:rsidRPr="00C276B8">
        <w:rPr>
          <w:rFonts w:ascii="宋体" w:eastAsia="仿宋" w:hAnsi="宋体" w:cs="宋体" w:hint="eastAsia"/>
          <w:kern w:val="0"/>
          <w:sz w:val="28"/>
          <w:szCs w:val="28"/>
        </w:rPr>
        <w:t> </w:t>
      </w:r>
    </w:p>
    <w:p w:rsidR="00AB02FF" w:rsidRPr="00C276B8" w:rsidRDefault="00AB02FF" w:rsidP="00AB02FF">
      <w:pPr>
        <w:widowControl/>
        <w:shd w:val="clear" w:color="auto" w:fill="FFFFFF"/>
        <w:spacing w:line="518" w:lineRule="atLeast"/>
        <w:ind w:firstLine="634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第十</w:t>
      </w:r>
      <w:r w:rsidR="00CA7B06" w:rsidRPr="00C276B8">
        <w:rPr>
          <w:rFonts w:ascii="仿宋" w:eastAsia="仿宋" w:hAnsi="仿宋" w:cs="宋体" w:hint="eastAsia"/>
          <w:kern w:val="0"/>
          <w:sz w:val="28"/>
          <w:szCs w:val="28"/>
        </w:rPr>
        <w:t>一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 xml:space="preserve">条 </w:t>
      </w:r>
      <w:r w:rsidRPr="00C276B8">
        <w:rPr>
          <w:rFonts w:ascii="宋体" w:eastAsia="仿宋" w:hAnsi="宋体" w:cs="宋体" w:hint="eastAsia"/>
          <w:kern w:val="0"/>
          <w:sz w:val="28"/>
          <w:szCs w:val="28"/>
        </w:rPr>
        <w:t> 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 xml:space="preserve">合同专用章保管纳入员工离职、换岗时移交工作的一部分，须办理合同专用章移交手续后方可办理离职、换岗手续。 </w:t>
      </w:r>
      <w:r w:rsidRPr="00C276B8">
        <w:rPr>
          <w:rFonts w:ascii="宋体" w:eastAsia="仿宋" w:hAnsi="宋体" w:cs="宋体" w:hint="eastAsia"/>
          <w:kern w:val="0"/>
          <w:sz w:val="28"/>
          <w:szCs w:val="28"/>
        </w:rPr>
        <w:t> </w:t>
      </w:r>
    </w:p>
    <w:p w:rsidR="00AB02FF" w:rsidRPr="00C276B8" w:rsidRDefault="00AB02FF" w:rsidP="00AB02FF">
      <w:pPr>
        <w:widowControl/>
        <w:shd w:val="clear" w:color="auto" w:fill="FFFFFF"/>
        <w:spacing w:line="518" w:lineRule="atLeast"/>
        <w:ind w:firstLine="634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第十</w:t>
      </w:r>
      <w:r w:rsidR="00CA7B06" w:rsidRPr="00C276B8">
        <w:rPr>
          <w:rFonts w:ascii="仿宋" w:eastAsia="仿宋" w:hAnsi="仿宋" w:cs="宋体" w:hint="eastAsia"/>
          <w:kern w:val="0"/>
          <w:sz w:val="28"/>
          <w:szCs w:val="28"/>
        </w:rPr>
        <w:t>二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 xml:space="preserve">条 </w:t>
      </w:r>
      <w:r w:rsidRPr="00C276B8">
        <w:rPr>
          <w:rFonts w:ascii="宋体" w:eastAsia="仿宋" w:hAnsi="宋体" w:cs="宋体" w:hint="eastAsia"/>
          <w:kern w:val="0"/>
          <w:sz w:val="28"/>
          <w:szCs w:val="28"/>
        </w:rPr>
        <w:t> </w:t>
      </w:r>
      <w:r w:rsidR="00DF499B" w:rsidRPr="00C276B8">
        <w:rPr>
          <w:rFonts w:ascii="仿宋" w:eastAsia="仿宋" w:hAnsi="仿宋" w:cs="宋体" w:hint="eastAsia"/>
          <w:kern w:val="0"/>
          <w:sz w:val="28"/>
          <w:szCs w:val="28"/>
        </w:rPr>
        <w:t>学院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任何单位不得擅自刻制合同专用章，不得伪造</w:t>
      </w:r>
      <w:r w:rsidR="008107E0">
        <w:rPr>
          <w:rFonts w:ascii="仿宋" w:eastAsia="仿宋" w:hAnsi="仿宋" w:cs="宋体" w:hint="eastAsia"/>
          <w:kern w:val="0"/>
          <w:sz w:val="28"/>
          <w:szCs w:val="28"/>
        </w:rPr>
        <w:t>学院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合同专用章。否则，由此给</w:t>
      </w:r>
      <w:r w:rsidR="008107E0">
        <w:rPr>
          <w:rFonts w:ascii="仿宋" w:eastAsia="仿宋" w:hAnsi="仿宋" w:cs="宋体" w:hint="eastAsia"/>
          <w:kern w:val="0"/>
          <w:sz w:val="28"/>
          <w:szCs w:val="28"/>
        </w:rPr>
        <w:t>学院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 xml:space="preserve">造成经济损失的，依法追究有关人员的行政、经济责任，情节严重的，移送司法机关追究刑事责任。 </w:t>
      </w:r>
      <w:r w:rsidRPr="00C276B8">
        <w:rPr>
          <w:rFonts w:ascii="宋体" w:eastAsia="仿宋" w:hAnsi="宋体" w:cs="宋体" w:hint="eastAsia"/>
          <w:kern w:val="0"/>
          <w:sz w:val="28"/>
          <w:szCs w:val="28"/>
        </w:rPr>
        <w:t> </w:t>
      </w:r>
    </w:p>
    <w:p w:rsidR="00AB02FF" w:rsidRDefault="00AB02FF" w:rsidP="00AB02FF">
      <w:pPr>
        <w:widowControl/>
        <w:shd w:val="clear" w:color="auto" w:fill="FFFFFF"/>
        <w:spacing w:line="518" w:lineRule="atLeast"/>
        <w:ind w:firstLine="634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276B8">
        <w:rPr>
          <w:rFonts w:ascii="仿宋" w:eastAsia="仿宋" w:hAnsi="仿宋" w:cs="宋体" w:hint="eastAsia"/>
          <w:kern w:val="0"/>
          <w:sz w:val="28"/>
          <w:szCs w:val="28"/>
        </w:rPr>
        <w:t xml:space="preserve">第十三条 </w:t>
      </w:r>
      <w:r w:rsidRPr="00C276B8">
        <w:rPr>
          <w:rFonts w:ascii="宋体" w:eastAsia="仿宋" w:hAnsi="宋体" w:cs="宋体" w:hint="eastAsia"/>
          <w:kern w:val="0"/>
          <w:sz w:val="28"/>
          <w:szCs w:val="28"/>
        </w:rPr>
        <w:t> </w:t>
      </w:r>
      <w:r w:rsidRPr="00C276B8">
        <w:rPr>
          <w:rFonts w:ascii="仿宋" w:eastAsia="仿宋" w:hAnsi="仿宋" w:cs="宋体" w:hint="eastAsia"/>
          <w:kern w:val="0"/>
          <w:sz w:val="28"/>
          <w:szCs w:val="28"/>
        </w:rPr>
        <w:t>本办法自印发之日起实施。</w:t>
      </w:r>
    </w:p>
    <w:sectPr w:rsidR="00AB02FF" w:rsidSect="008E6F71">
      <w:pgSz w:w="11906" w:h="16838"/>
      <w:pgMar w:top="1440" w:right="153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B39" w:rsidRDefault="00B46B39" w:rsidP="0068426D">
      <w:r>
        <w:separator/>
      </w:r>
    </w:p>
  </w:endnote>
  <w:endnote w:type="continuationSeparator" w:id="0">
    <w:p w:rsidR="00B46B39" w:rsidRDefault="00B46B39" w:rsidP="00684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B39" w:rsidRDefault="00B46B39" w:rsidP="0068426D">
      <w:r>
        <w:separator/>
      </w:r>
    </w:p>
  </w:footnote>
  <w:footnote w:type="continuationSeparator" w:id="0">
    <w:p w:rsidR="00B46B39" w:rsidRDefault="00B46B39" w:rsidP="006842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26D"/>
    <w:rsid w:val="000330EB"/>
    <w:rsid w:val="00167883"/>
    <w:rsid w:val="0017780D"/>
    <w:rsid w:val="00246C1B"/>
    <w:rsid w:val="00261452"/>
    <w:rsid w:val="00350E5F"/>
    <w:rsid w:val="00396D63"/>
    <w:rsid w:val="003E3DF8"/>
    <w:rsid w:val="00421D6B"/>
    <w:rsid w:val="00485F5C"/>
    <w:rsid w:val="00520A9B"/>
    <w:rsid w:val="00605729"/>
    <w:rsid w:val="0068426D"/>
    <w:rsid w:val="0078058E"/>
    <w:rsid w:val="0078711F"/>
    <w:rsid w:val="008107E0"/>
    <w:rsid w:val="008744EB"/>
    <w:rsid w:val="008E6F71"/>
    <w:rsid w:val="00A33303"/>
    <w:rsid w:val="00A9111C"/>
    <w:rsid w:val="00AB02FF"/>
    <w:rsid w:val="00AD1B89"/>
    <w:rsid w:val="00B46B39"/>
    <w:rsid w:val="00BC02B4"/>
    <w:rsid w:val="00BE3F1B"/>
    <w:rsid w:val="00C276B8"/>
    <w:rsid w:val="00C667C2"/>
    <w:rsid w:val="00CA7B06"/>
    <w:rsid w:val="00CB4883"/>
    <w:rsid w:val="00D13E86"/>
    <w:rsid w:val="00D831DC"/>
    <w:rsid w:val="00D93A4D"/>
    <w:rsid w:val="00DF499B"/>
    <w:rsid w:val="00F3779B"/>
    <w:rsid w:val="00F57286"/>
    <w:rsid w:val="00F7528F"/>
    <w:rsid w:val="00FB5A9E"/>
    <w:rsid w:val="00FD1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4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42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4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426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8426D"/>
    <w:rPr>
      <w:strike w:val="0"/>
      <w:dstrike w:val="0"/>
      <w:color w:val="2B2B2B"/>
      <w:u w:val="none"/>
      <w:effect w:val="none"/>
    </w:rPr>
  </w:style>
  <w:style w:type="paragraph" w:styleId="a6">
    <w:name w:val="Plain Text"/>
    <w:basedOn w:val="a"/>
    <w:link w:val="Char1"/>
    <w:uiPriority w:val="99"/>
    <w:semiHidden/>
    <w:unhideWhenUsed/>
    <w:rsid w:val="00684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6"/>
    <w:uiPriority w:val="99"/>
    <w:semiHidden/>
    <w:rsid w:val="0068426D"/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8426D"/>
    <w:rPr>
      <w:b/>
      <w:bCs/>
    </w:rPr>
  </w:style>
  <w:style w:type="paragraph" w:styleId="a8">
    <w:name w:val="Normal (Web)"/>
    <w:basedOn w:val="a"/>
    <w:uiPriority w:val="99"/>
    <w:semiHidden/>
    <w:unhideWhenUsed/>
    <w:rsid w:val="007871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78711F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871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2567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9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3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780506">
      <w:bodyDiv w:val="1"/>
      <w:marLeft w:val="0"/>
      <w:marRight w:val="0"/>
      <w:marTop w:val="1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35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7200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67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2018-10-23T07:41:00Z</cp:lastPrinted>
  <dcterms:created xsi:type="dcterms:W3CDTF">2018-10-08T13:55:00Z</dcterms:created>
  <dcterms:modified xsi:type="dcterms:W3CDTF">2018-10-30T07:27:00Z</dcterms:modified>
</cp:coreProperties>
</file>