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3E" w:rsidRPr="001B7A3E" w:rsidRDefault="00074E66" w:rsidP="00074E66">
      <w:pPr>
        <w:widowControl/>
        <w:snapToGrid w:val="0"/>
        <w:spacing w:before="100" w:beforeAutospacing="1" w:after="100" w:afterAutospacing="1" w:line="360" w:lineRule="auto"/>
        <w:ind w:right="420" w:firstLineChars="591" w:firstLine="1661"/>
        <w:jc w:val="left"/>
        <w:rPr>
          <w:rFonts w:ascii="宋体" w:eastAsia="宋体" w:hAnsi="宋体" w:cs="新宋体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新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关于2018年</w:t>
      </w:r>
      <w:r w:rsidR="001B7A3E" w:rsidRPr="001B7A3E">
        <w:rPr>
          <w:rFonts w:ascii="宋体" w:eastAsia="宋体" w:hAnsi="宋体" w:cs="新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公务机票购买</w:t>
      </w:r>
      <w:r>
        <w:rPr>
          <w:rFonts w:ascii="宋体" w:eastAsia="宋体" w:hAnsi="宋体" w:cs="新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规定的通知</w:t>
      </w:r>
    </w:p>
    <w:p w:rsidR="001B7A3E" w:rsidRPr="00870066" w:rsidRDefault="001B7A3E" w:rsidP="001B7A3E">
      <w:pPr>
        <w:widowControl/>
        <w:wordWrap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院</w:t>
      </w:r>
      <w:r w:rsidRPr="008A5286">
        <w:rPr>
          <w:rFonts w:ascii="宋体" w:eastAsia="宋体" w:hAnsi="宋体" w:cs="宋体"/>
          <w:kern w:val="0"/>
          <w:sz w:val="28"/>
          <w:szCs w:val="28"/>
        </w:rPr>
        <w:t>属各单位：</w:t>
      </w:r>
      <w:r>
        <w:rPr>
          <w:rFonts w:ascii="宋体" w:eastAsia="宋体" w:hAnsi="宋体" w:cs="宋体"/>
          <w:kern w:val="0"/>
          <w:sz w:val="28"/>
          <w:szCs w:val="28"/>
        </w:rPr>
        <w:br/>
        <w:t>  </w:t>
      </w:r>
      <w:r w:rsidR="00505B55">
        <w:rPr>
          <w:rFonts w:ascii="宋体" w:eastAsia="宋体" w:hAnsi="宋体" w:cs="宋体" w:hint="eastAsia"/>
          <w:kern w:val="0"/>
          <w:sz w:val="28"/>
          <w:szCs w:val="28"/>
        </w:rPr>
        <w:t>接克拉玛依市政府采购管理办公室通知，</w:t>
      </w:r>
      <w:r w:rsidRPr="008A5286">
        <w:rPr>
          <w:rFonts w:ascii="宋体" w:eastAsia="宋体" w:hAnsi="宋体" w:cs="宋体"/>
          <w:kern w:val="0"/>
          <w:sz w:val="28"/>
          <w:szCs w:val="28"/>
        </w:rPr>
        <w:t>今年市政府引进了必爱旅行网，主要为各单位提供公务出行服务。为了稳妥推进此项工作，</w:t>
      </w:r>
      <w:r>
        <w:rPr>
          <w:rFonts w:ascii="宋体" w:eastAsia="宋体" w:hAnsi="宋体" w:cs="宋体" w:hint="eastAsia"/>
          <w:kern w:val="0"/>
          <w:sz w:val="28"/>
          <w:szCs w:val="28"/>
        </w:rPr>
        <w:t>市政府</w:t>
      </w:r>
      <w:r w:rsidRPr="008A5286">
        <w:rPr>
          <w:rFonts w:ascii="宋体" w:eastAsia="宋体" w:hAnsi="宋体" w:cs="宋体"/>
          <w:kern w:val="0"/>
          <w:sz w:val="28"/>
          <w:szCs w:val="28"/>
        </w:rPr>
        <w:t>确定了市经信委和市招商局为试点单位，待试点成熟后，将在市本级推广。在此</w:t>
      </w:r>
      <w:r w:rsidR="00465C77">
        <w:rPr>
          <w:rFonts w:ascii="宋体" w:eastAsia="宋体" w:hAnsi="宋体" w:cs="宋体" w:hint="eastAsia"/>
          <w:kern w:val="0"/>
          <w:sz w:val="28"/>
          <w:szCs w:val="28"/>
        </w:rPr>
        <w:t>项工作推广</w:t>
      </w:r>
      <w:r w:rsidR="00E206C6">
        <w:rPr>
          <w:rFonts w:ascii="宋体" w:eastAsia="宋体" w:hAnsi="宋体" w:cs="宋体" w:hint="eastAsia"/>
          <w:kern w:val="0"/>
          <w:sz w:val="28"/>
          <w:szCs w:val="28"/>
        </w:rPr>
        <w:t>实行</w:t>
      </w:r>
      <w:r w:rsidR="00465C77">
        <w:rPr>
          <w:rFonts w:ascii="宋体" w:eastAsia="宋体" w:hAnsi="宋体" w:cs="宋体" w:hint="eastAsia"/>
          <w:kern w:val="0"/>
          <w:sz w:val="28"/>
          <w:szCs w:val="28"/>
        </w:rPr>
        <w:t>之前</w:t>
      </w:r>
      <w:r w:rsidRPr="008A5286">
        <w:rPr>
          <w:rFonts w:ascii="宋体" w:eastAsia="宋体" w:hAnsi="宋体" w:cs="宋体"/>
          <w:kern w:val="0"/>
          <w:sz w:val="28"/>
          <w:szCs w:val="28"/>
        </w:rPr>
        <w:t>，</w:t>
      </w:r>
      <w:r w:rsidR="00505B55">
        <w:rPr>
          <w:rFonts w:ascii="宋体" w:eastAsia="宋体" w:hAnsi="宋体" w:cs="宋体" w:hint="eastAsia"/>
          <w:kern w:val="0"/>
          <w:sz w:val="28"/>
          <w:szCs w:val="28"/>
        </w:rPr>
        <w:t>学院</w:t>
      </w:r>
      <w:r w:rsidRPr="008A5286">
        <w:rPr>
          <w:rFonts w:ascii="宋体" w:eastAsia="宋体" w:hAnsi="宋体" w:cs="宋体"/>
          <w:kern w:val="0"/>
          <w:sz w:val="28"/>
          <w:szCs w:val="28"/>
        </w:rPr>
        <w:t>各单位可在克拉玛依天联国际旅行社、克拉玛依市独山子区华天服务有限公司、中国南方航空新疆分公司克拉玛依营业处、新疆人和商务服务有限公司（克拉玛依市代理：克拉玛依康辉旅行社）、克拉玛依市驼峰旅行（社）有限责任公司以及政府采购机票管理网站</w:t>
      </w: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>
        <w:rPr>
          <w:rFonts w:ascii="宋体" w:eastAsia="宋体" w:hAnsi="宋体" w:cs="宋体"/>
          <w:kern w:val="0"/>
          <w:sz w:val="28"/>
          <w:szCs w:val="28"/>
        </w:rPr>
        <w:t>www.gpticket.org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8A5286">
        <w:rPr>
          <w:rFonts w:ascii="宋体" w:eastAsia="宋体" w:hAnsi="宋体" w:cs="宋体"/>
          <w:kern w:val="0"/>
          <w:sz w:val="28"/>
          <w:szCs w:val="28"/>
        </w:rPr>
        <w:t>自行购买公务机票，产生的费用由单位自行承担。</w:t>
      </w:r>
      <w:r w:rsidRPr="00870066">
        <w:rPr>
          <w:rFonts w:ascii="宋体" w:eastAsia="宋体" w:hAnsi="宋体" w:cs="宋体" w:hint="eastAsia"/>
          <w:kern w:val="0"/>
          <w:sz w:val="28"/>
          <w:szCs w:val="28"/>
        </w:rPr>
        <w:t>现就该通知执行过程中遇到的一些具体问题进一步明确。</w:t>
      </w:r>
    </w:p>
    <w:p w:rsidR="00505B55" w:rsidRDefault="001B7A3E" w:rsidP="001B7A3E">
      <w:pPr>
        <w:widowControl/>
        <w:wordWrap w:val="0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70066">
        <w:rPr>
          <w:rFonts w:ascii="宋体" w:eastAsia="宋体" w:hAnsi="宋体" w:cs="宋体" w:hint="eastAsia"/>
          <w:kern w:val="0"/>
          <w:sz w:val="28"/>
          <w:szCs w:val="28"/>
        </w:rPr>
        <w:t>一、</w:t>
      </w:r>
      <w:r w:rsidR="00BB2C26">
        <w:rPr>
          <w:rFonts w:ascii="宋体" w:eastAsia="宋体" w:hAnsi="宋体" w:cs="宋体" w:hint="eastAsia"/>
          <w:kern w:val="0"/>
          <w:sz w:val="28"/>
          <w:szCs w:val="28"/>
        </w:rPr>
        <w:t>购买</w:t>
      </w:r>
      <w:r w:rsidRPr="00870066">
        <w:rPr>
          <w:rFonts w:ascii="宋体" w:eastAsia="宋体" w:hAnsi="宋体" w:cs="宋体" w:hint="eastAsia"/>
          <w:kern w:val="0"/>
          <w:sz w:val="28"/>
          <w:szCs w:val="28"/>
        </w:rPr>
        <w:t>机票必须</w:t>
      </w:r>
      <w:r w:rsidR="00B665DD">
        <w:rPr>
          <w:rFonts w:ascii="宋体" w:eastAsia="宋体" w:hAnsi="宋体" w:cs="宋体" w:hint="eastAsia"/>
          <w:kern w:val="0"/>
          <w:sz w:val="28"/>
          <w:szCs w:val="28"/>
        </w:rPr>
        <w:t>使用</w:t>
      </w:r>
      <w:r w:rsidRPr="00870066">
        <w:rPr>
          <w:rFonts w:ascii="宋体" w:eastAsia="宋体" w:hAnsi="宋体" w:cs="宋体" w:hint="eastAsia"/>
          <w:kern w:val="0"/>
          <w:sz w:val="28"/>
          <w:szCs w:val="28"/>
        </w:rPr>
        <w:t>公务卡</w:t>
      </w:r>
      <w:r w:rsidR="00B665DD">
        <w:rPr>
          <w:rFonts w:ascii="宋体" w:eastAsia="宋体" w:hAnsi="宋体" w:cs="宋体" w:hint="eastAsia"/>
          <w:kern w:val="0"/>
          <w:sz w:val="28"/>
          <w:szCs w:val="28"/>
        </w:rPr>
        <w:t>消费</w:t>
      </w:r>
      <w:r w:rsidR="00F431D7">
        <w:rPr>
          <w:rFonts w:ascii="宋体" w:eastAsia="宋体" w:hAnsi="宋体" w:cs="宋体" w:hint="eastAsia"/>
          <w:kern w:val="0"/>
          <w:sz w:val="28"/>
          <w:szCs w:val="28"/>
        </w:rPr>
        <w:t>，以刷卡</w:t>
      </w:r>
      <w:r w:rsidR="00E206C6" w:rsidRPr="00AD714C">
        <w:rPr>
          <w:rFonts w:ascii="宋体" w:eastAsia="宋体" w:hAnsi="宋体" w:cs="宋体" w:hint="eastAsia"/>
          <w:kern w:val="0"/>
          <w:sz w:val="28"/>
          <w:szCs w:val="28"/>
        </w:rPr>
        <w:t>或银行转账方式</w:t>
      </w:r>
      <w:r w:rsidRPr="00870066">
        <w:rPr>
          <w:rFonts w:ascii="宋体" w:eastAsia="宋体" w:hAnsi="宋体" w:cs="宋体" w:hint="eastAsia"/>
          <w:kern w:val="0"/>
          <w:sz w:val="28"/>
          <w:szCs w:val="28"/>
        </w:rPr>
        <w:t>在机票政府采购网站（www.gpticket.org）或其规定的服务商处购买</w:t>
      </w:r>
      <w:r w:rsidR="00E206C6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AD714C" w:rsidRPr="00AD714C">
        <w:rPr>
          <w:rFonts w:ascii="宋体" w:eastAsia="宋体" w:hAnsi="宋体" w:cs="宋体" w:hint="eastAsia"/>
          <w:kern w:val="0"/>
          <w:sz w:val="28"/>
          <w:szCs w:val="28"/>
        </w:rPr>
        <w:t>不得使用现金</w:t>
      </w:r>
      <w:r w:rsidR="00F431D7">
        <w:rPr>
          <w:rFonts w:ascii="宋体" w:eastAsia="宋体" w:hAnsi="宋体" w:cs="宋体" w:hint="eastAsia"/>
          <w:kern w:val="0"/>
          <w:sz w:val="28"/>
          <w:szCs w:val="28"/>
        </w:rPr>
        <w:t>或非公务卡</w:t>
      </w:r>
      <w:r w:rsidR="00AD714C" w:rsidRPr="00AD714C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465C77" w:rsidRDefault="00465C77" w:rsidP="00465C77">
      <w:pPr>
        <w:widowControl/>
        <w:shd w:val="clear" w:color="auto" w:fill="FFFFFF"/>
        <w:spacing w:line="560" w:lineRule="atLeast"/>
        <w:ind w:firstLine="63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二、</w:t>
      </w:r>
      <w:r w:rsidRPr="00465C77">
        <w:rPr>
          <w:rFonts w:ascii="宋体" w:eastAsia="宋体" w:hAnsi="宋体" w:cs="宋体" w:hint="eastAsia"/>
          <w:kern w:val="0"/>
          <w:sz w:val="28"/>
          <w:szCs w:val="28"/>
        </w:rPr>
        <w:t>购票人在办理财务报销时，</w:t>
      </w:r>
      <w:r w:rsidR="00E91B8D">
        <w:rPr>
          <w:rFonts w:ascii="宋体" w:eastAsia="宋体" w:hAnsi="宋体" w:cs="宋体" w:hint="eastAsia"/>
          <w:kern w:val="0"/>
          <w:sz w:val="28"/>
          <w:szCs w:val="28"/>
        </w:rPr>
        <w:t>刷</w:t>
      </w:r>
      <w:r w:rsidR="00BB2C26">
        <w:rPr>
          <w:rFonts w:ascii="宋体" w:eastAsia="宋体" w:hAnsi="宋体" w:cs="宋体" w:hint="eastAsia"/>
          <w:kern w:val="0"/>
          <w:sz w:val="28"/>
          <w:szCs w:val="28"/>
        </w:rPr>
        <w:t>公务</w:t>
      </w:r>
      <w:r w:rsidR="00E91B8D">
        <w:rPr>
          <w:rFonts w:ascii="宋体" w:eastAsia="宋体" w:hAnsi="宋体" w:cs="宋体" w:hint="eastAsia"/>
          <w:kern w:val="0"/>
          <w:sz w:val="28"/>
          <w:szCs w:val="28"/>
        </w:rPr>
        <w:t>卡购票的</w:t>
      </w:r>
      <w:r w:rsidRPr="00465C77">
        <w:rPr>
          <w:rFonts w:ascii="宋体" w:eastAsia="宋体" w:hAnsi="宋体" w:cs="宋体" w:hint="eastAsia"/>
          <w:kern w:val="0"/>
          <w:sz w:val="28"/>
          <w:szCs w:val="28"/>
        </w:rPr>
        <w:t>应当以标注有政府采购机票查验号码的《航空运输电子客票行程单》</w:t>
      </w:r>
      <w:r w:rsidR="00E91B8D">
        <w:rPr>
          <w:rFonts w:ascii="宋体" w:eastAsia="宋体" w:hAnsi="宋体" w:cs="宋体" w:hint="eastAsia"/>
          <w:kern w:val="0"/>
          <w:sz w:val="28"/>
          <w:szCs w:val="28"/>
        </w:rPr>
        <w:t>和</w:t>
      </w:r>
      <w:r w:rsidR="00E91B8D" w:rsidRPr="00465C77">
        <w:rPr>
          <w:rFonts w:ascii="宋体" w:eastAsia="宋体" w:hAnsi="宋体" w:cs="宋体" w:hint="eastAsia"/>
          <w:kern w:val="0"/>
          <w:sz w:val="28"/>
          <w:szCs w:val="28"/>
        </w:rPr>
        <w:t>POS单</w:t>
      </w:r>
      <w:r w:rsidRPr="00465C77">
        <w:rPr>
          <w:rFonts w:ascii="宋体" w:eastAsia="宋体" w:hAnsi="宋体" w:cs="宋体" w:hint="eastAsia"/>
          <w:kern w:val="0"/>
          <w:sz w:val="28"/>
          <w:szCs w:val="28"/>
        </w:rPr>
        <w:t>作为报销凭证。</w:t>
      </w:r>
    </w:p>
    <w:p w:rsidR="00B665DD" w:rsidRPr="00E91B8D" w:rsidRDefault="00465C77" w:rsidP="00E91B8D">
      <w:pPr>
        <w:widowControl/>
        <w:shd w:val="clear" w:color="auto" w:fill="FFFFFF"/>
        <w:spacing w:line="560" w:lineRule="atLeast"/>
        <w:ind w:firstLine="63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三、</w:t>
      </w:r>
      <w:r w:rsidRPr="00465C77">
        <w:rPr>
          <w:rFonts w:ascii="宋体" w:eastAsia="宋体" w:hAnsi="宋体" w:cs="宋体" w:hint="eastAsia"/>
          <w:kern w:val="0"/>
          <w:sz w:val="28"/>
          <w:szCs w:val="28"/>
        </w:rPr>
        <w:t>在政府采购机票管理网站自助购票是通过网上支付的在线交易，无法打印刷卡凭据（POS单）。</w:t>
      </w:r>
      <w:r w:rsidR="00B665DD" w:rsidRPr="00E91B8D">
        <w:rPr>
          <w:rFonts w:ascii="宋体" w:eastAsia="宋体" w:hAnsi="宋体" w:cs="宋体" w:hint="eastAsia"/>
          <w:kern w:val="0"/>
          <w:sz w:val="28"/>
          <w:szCs w:val="28"/>
        </w:rPr>
        <w:t>因此，购票人在办理财务报销时，</w:t>
      </w:r>
      <w:r w:rsidR="00E91B8D">
        <w:rPr>
          <w:rFonts w:ascii="宋体" w:eastAsia="宋体" w:hAnsi="宋体" w:cs="宋体" w:hint="eastAsia"/>
          <w:kern w:val="0"/>
          <w:sz w:val="28"/>
          <w:szCs w:val="28"/>
        </w:rPr>
        <w:t>须提供</w:t>
      </w:r>
      <w:r w:rsidR="00E91B8D" w:rsidRPr="00465C77">
        <w:rPr>
          <w:rFonts w:ascii="宋体" w:eastAsia="宋体" w:hAnsi="宋体" w:cs="宋体" w:hint="eastAsia"/>
          <w:kern w:val="0"/>
          <w:sz w:val="28"/>
          <w:szCs w:val="28"/>
        </w:rPr>
        <w:t>标注有政府采购机票查验号码的《航空运输电子客票行程单》</w:t>
      </w:r>
      <w:r w:rsidR="00E91B8D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E91B8D" w:rsidRPr="00465C77">
        <w:rPr>
          <w:rFonts w:ascii="宋体" w:eastAsia="宋体" w:hAnsi="宋体" w:cs="宋体" w:hint="eastAsia"/>
          <w:kern w:val="0"/>
          <w:sz w:val="28"/>
          <w:szCs w:val="28"/>
        </w:rPr>
        <w:t>政府采购机票查验单</w:t>
      </w:r>
      <w:r w:rsidR="00E91B8D">
        <w:rPr>
          <w:rFonts w:ascii="宋体" w:eastAsia="宋体" w:hAnsi="宋体" w:cs="宋体" w:hint="eastAsia"/>
          <w:kern w:val="0"/>
          <w:sz w:val="28"/>
          <w:szCs w:val="28"/>
        </w:rPr>
        <w:t>或</w:t>
      </w:r>
      <w:r w:rsidR="00E91B8D" w:rsidRPr="00E91B8D">
        <w:rPr>
          <w:rFonts w:ascii="宋体" w:eastAsia="宋体" w:hAnsi="宋体" w:cs="宋体" w:hint="eastAsia"/>
          <w:kern w:val="0"/>
          <w:sz w:val="28"/>
          <w:szCs w:val="28"/>
        </w:rPr>
        <w:t>公务卡消费记录单</w:t>
      </w:r>
      <w:r w:rsidR="00E91B8D">
        <w:rPr>
          <w:rFonts w:ascii="宋体" w:eastAsia="宋体" w:hAnsi="宋体" w:cs="宋体" w:hint="eastAsia"/>
          <w:kern w:val="0"/>
          <w:sz w:val="28"/>
          <w:szCs w:val="28"/>
        </w:rPr>
        <w:t>作为报销凭证。</w:t>
      </w:r>
      <w:r w:rsidR="004627FC" w:rsidRPr="00E91B8D">
        <w:rPr>
          <w:rFonts w:ascii="宋体" w:eastAsia="宋体" w:hAnsi="宋体" w:cs="宋体" w:hint="eastAsia"/>
          <w:kern w:val="0"/>
          <w:sz w:val="28"/>
          <w:szCs w:val="28"/>
        </w:rPr>
        <w:t>公务</w:t>
      </w:r>
      <w:r w:rsidR="004627FC" w:rsidRPr="00E91B8D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卡消费记录单</w:t>
      </w:r>
      <w:r w:rsidR="00B665DD" w:rsidRPr="00E91B8D">
        <w:rPr>
          <w:rFonts w:ascii="宋体" w:eastAsia="宋体" w:hAnsi="宋体" w:cs="宋体" w:hint="eastAsia"/>
          <w:kern w:val="0"/>
          <w:sz w:val="28"/>
          <w:szCs w:val="28"/>
        </w:rPr>
        <w:t>可通过公务卡发</w:t>
      </w:r>
      <w:r w:rsidR="00E91B8D" w:rsidRPr="00E91B8D">
        <w:rPr>
          <w:rFonts w:ascii="宋体" w:eastAsia="宋体" w:hAnsi="宋体" w:cs="宋体" w:hint="eastAsia"/>
          <w:kern w:val="0"/>
          <w:sz w:val="28"/>
          <w:szCs w:val="28"/>
        </w:rPr>
        <w:t>卡</w:t>
      </w:r>
      <w:r w:rsidR="00BB2C26">
        <w:rPr>
          <w:rFonts w:ascii="宋体" w:eastAsia="宋体" w:hAnsi="宋体" w:cs="宋体" w:hint="eastAsia"/>
          <w:kern w:val="0"/>
          <w:sz w:val="28"/>
          <w:szCs w:val="28"/>
        </w:rPr>
        <w:t>银行的网上银行或银行客服查询并打印</w:t>
      </w:r>
      <w:r w:rsidR="00B665DD" w:rsidRPr="00E91B8D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4627FC" w:rsidRPr="00465C77">
        <w:rPr>
          <w:rFonts w:ascii="宋体" w:eastAsia="宋体" w:hAnsi="宋体" w:cs="宋体" w:hint="eastAsia"/>
          <w:kern w:val="0"/>
          <w:sz w:val="28"/>
          <w:szCs w:val="28"/>
        </w:rPr>
        <w:t>政府采购机票查验单</w:t>
      </w:r>
      <w:r w:rsidR="00B665DD" w:rsidRPr="00E91B8D">
        <w:rPr>
          <w:rFonts w:ascii="宋体" w:eastAsia="宋体" w:hAnsi="宋体" w:cs="宋体" w:hint="eastAsia"/>
          <w:kern w:val="0"/>
          <w:sz w:val="28"/>
          <w:szCs w:val="28"/>
        </w:rPr>
        <w:t>可登陆政府采购机票管理网站查询</w:t>
      </w:r>
      <w:r w:rsidR="004627FC">
        <w:rPr>
          <w:rFonts w:ascii="宋体" w:eastAsia="宋体" w:hAnsi="宋体" w:cs="宋体" w:hint="eastAsia"/>
          <w:kern w:val="0"/>
          <w:sz w:val="28"/>
          <w:szCs w:val="28"/>
        </w:rPr>
        <w:t>并打印。</w:t>
      </w:r>
    </w:p>
    <w:p w:rsidR="001B7A3E" w:rsidRPr="00870066" w:rsidRDefault="00465C77" w:rsidP="001B7A3E">
      <w:pPr>
        <w:widowControl/>
        <w:wordWrap w:val="0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四</w:t>
      </w:r>
      <w:r w:rsidR="001B7A3E" w:rsidRPr="00870066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245253" w:rsidRPr="00245253">
        <w:rPr>
          <w:rFonts w:ascii="宋体" w:eastAsia="宋体" w:hAnsi="宋体" w:cs="宋体" w:hint="eastAsia"/>
          <w:kern w:val="0"/>
          <w:sz w:val="28"/>
          <w:szCs w:val="28"/>
        </w:rPr>
        <w:t>购票人报销政府采购机票销售渠道购买的机票退票手续</w:t>
      </w:r>
      <w:r w:rsidR="00245253">
        <w:rPr>
          <w:rFonts w:ascii="宋体" w:eastAsia="宋体" w:hAnsi="宋体" w:cs="宋体" w:hint="eastAsia"/>
          <w:kern w:val="0"/>
          <w:sz w:val="28"/>
          <w:szCs w:val="28"/>
        </w:rPr>
        <w:t>费时，可以用各航空公司和机票销售代理机构出具的退款单据作为报销</w:t>
      </w:r>
      <w:r w:rsidR="00245253" w:rsidRPr="00245253">
        <w:rPr>
          <w:rFonts w:ascii="宋体" w:eastAsia="宋体" w:hAnsi="宋体" w:cs="宋体" w:hint="eastAsia"/>
          <w:kern w:val="0"/>
          <w:sz w:val="28"/>
          <w:szCs w:val="28"/>
        </w:rPr>
        <w:t>证。</w:t>
      </w:r>
    </w:p>
    <w:p w:rsidR="001B7A3E" w:rsidRPr="00870066" w:rsidRDefault="001B7A3E" w:rsidP="001B7A3E">
      <w:pPr>
        <w:widowControl/>
        <w:wordWrap w:val="0"/>
        <w:ind w:firstLine="57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70066">
        <w:rPr>
          <w:rFonts w:ascii="宋体" w:eastAsia="宋体" w:hAnsi="宋体" w:cs="宋体" w:hint="eastAsia"/>
          <w:kern w:val="0"/>
          <w:sz w:val="28"/>
          <w:szCs w:val="28"/>
        </w:rPr>
        <w:t>五、</w:t>
      </w:r>
      <w:r w:rsidR="00870552" w:rsidRPr="00870066">
        <w:rPr>
          <w:rFonts w:ascii="宋体" w:eastAsia="宋体" w:hAnsi="宋体" w:cs="宋体" w:hint="eastAsia"/>
          <w:kern w:val="0"/>
          <w:sz w:val="28"/>
          <w:szCs w:val="28"/>
        </w:rPr>
        <w:t>各部门要将本通知及时传达到本部门所有人员，对于未按本通知相关要求执行的，财务处</w:t>
      </w:r>
      <w:bookmarkStart w:id="0" w:name="_GoBack"/>
      <w:bookmarkEnd w:id="0"/>
      <w:r w:rsidR="00870552" w:rsidRPr="00870066">
        <w:rPr>
          <w:rFonts w:ascii="宋体" w:eastAsia="宋体" w:hAnsi="宋体" w:cs="宋体" w:hint="eastAsia"/>
          <w:kern w:val="0"/>
          <w:sz w:val="28"/>
          <w:szCs w:val="28"/>
        </w:rPr>
        <w:t>不予报销。</w:t>
      </w:r>
      <w:r w:rsidR="00870552" w:rsidRPr="00AD714C">
        <w:rPr>
          <w:rFonts w:ascii="宋体" w:eastAsia="宋体" w:hAnsi="宋体" w:cs="宋体" w:hint="eastAsia"/>
          <w:kern w:val="0"/>
          <w:sz w:val="28"/>
          <w:szCs w:val="28"/>
        </w:rPr>
        <w:t>以上事项从201</w:t>
      </w:r>
      <w:r w:rsidR="00870552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870552" w:rsidRPr="00AD714C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1D77A4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870552" w:rsidRPr="00AD714C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1D77A4">
        <w:rPr>
          <w:rFonts w:ascii="宋体" w:eastAsia="宋体" w:hAnsi="宋体" w:cs="宋体" w:hint="eastAsia"/>
          <w:kern w:val="0"/>
          <w:sz w:val="28"/>
          <w:szCs w:val="28"/>
        </w:rPr>
        <w:t>26</w:t>
      </w:r>
      <w:r w:rsidR="00870552">
        <w:rPr>
          <w:rFonts w:ascii="宋体" w:eastAsia="宋体" w:hAnsi="宋体" w:cs="宋体" w:hint="eastAsia"/>
          <w:kern w:val="0"/>
          <w:sz w:val="28"/>
          <w:szCs w:val="28"/>
        </w:rPr>
        <w:t>日起开始执行，在执行过程中若有问题，请及时同计划财务处联系。</w:t>
      </w:r>
    </w:p>
    <w:p w:rsidR="001B7A3E" w:rsidRDefault="00245253" w:rsidP="001B7A3E">
      <w:pPr>
        <w:widowControl/>
        <w:wordWrap w:val="0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六、</w:t>
      </w:r>
      <w:r w:rsidR="00870552" w:rsidRPr="00245253">
        <w:rPr>
          <w:rFonts w:ascii="宋体" w:eastAsia="宋体" w:hAnsi="宋体" w:cs="宋体" w:hint="eastAsia"/>
          <w:kern w:val="0"/>
          <w:sz w:val="28"/>
          <w:szCs w:val="28"/>
        </w:rPr>
        <w:t>各航空公司航班市场票价和政府采购优惠票价，公务卡注册流程，公务机票购买操作手册，以及国内航空公司和机票销售机构名录等内容，见政府采购机票管理网站。</w:t>
      </w:r>
      <w:r w:rsidR="00AD714C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4B1590" w:rsidRDefault="004B1590" w:rsidP="001B7A3E">
      <w:pPr>
        <w:widowControl/>
        <w:wordWrap w:val="0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4B1590" w:rsidRDefault="004B1590" w:rsidP="004B1590">
      <w:pPr>
        <w:widowControl/>
        <w:wordWrap w:val="0"/>
        <w:ind w:firstLineChars="1900" w:firstLine="532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计划财务处</w:t>
      </w:r>
    </w:p>
    <w:p w:rsidR="004B1590" w:rsidRDefault="004B1590" w:rsidP="004B1590">
      <w:pPr>
        <w:widowControl/>
        <w:wordWrap w:val="0"/>
        <w:ind w:firstLineChars="1800" w:firstLine="504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2018年</w:t>
      </w:r>
      <w:r w:rsidR="001D77A4"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1D77A4">
        <w:rPr>
          <w:rFonts w:ascii="宋体" w:eastAsia="宋体" w:hAnsi="宋体" w:cs="宋体" w:hint="eastAsia"/>
          <w:kern w:val="0"/>
          <w:sz w:val="28"/>
          <w:szCs w:val="28"/>
        </w:rPr>
        <w:t>26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F431D7" w:rsidRDefault="00F431D7" w:rsidP="004B1590">
      <w:pPr>
        <w:widowControl/>
        <w:wordWrap w:val="0"/>
        <w:ind w:firstLineChars="1800" w:firstLine="504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F431D7" w:rsidRDefault="00F431D7" w:rsidP="004B1590">
      <w:pPr>
        <w:widowControl/>
        <w:wordWrap w:val="0"/>
        <w:ind w:firstLineChars="1800" w:firstLine="504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F431D7" w:rsidRDefault="00F431D7" w:rsidP="004B1590">
      <w:pPr>
        <w:widowControl/>
        <w:wordWrap w:val="0"/>
        <w:ind w:firstLineChars="1800" w:firstLine="504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F431D7" w:rsidRDefault="00F431D7" w:rsidP="004B1590">
      <w:pPr>
        <w:widowControl/>
        <w:wordWrap w:val="0"/>
        <w:ind w:firstLineChars="1800" w:firstLine="504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F431D7" w:rsidRDefault="00F431D7" w:rsidP="00F431D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8"/>
          <w:szCs w:val="28"/>
        </w:rPr>
        <w:lastRenderedPageBreak/>
        <w:drawing>
          <wp:inline distT="0" distB="0" distL="0" distR="0">
            <wp:extent cx="5274310" cy="2756535"/>
            <wp:effectExtent l="19050" t="0" r="2540" b="0"/>
            <wp:docPr id="2" name="图片 1" descr="tim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1D7" w:rsidRDefault="00B665DD" w:rsidP="00B665DD">
      <w:pPr>
        <w:widowControl/>
        <w:ind w:firstLineChars="250" w:firstLine="70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65C77">
        <w:rPr>
          <w:rFonts w:ascii="宋体" w:eastAsia="宋体" w:hAnsi="宋体" w:cs="宋体" w:hint="eastAsia"/>
          <w:kern w:val="0"/>
          <w:sz w:val="28"/>
          <w:szCs w:val="28"/>
        </w:rPr>
        <w:t>有政府采购机票查验号码的《航空运输电子客票行程单》</w:t>
      </w:r>
    </w:p>
    <w:p w:rsidR="00F431D7" w:rsidRDefault="00F431D7" w:rsidP="00F431D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F431D7" w:rsidRDefault="00F431D7" w:rsidP="00F431D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5274310" cy="2197735"/>
            <wp:effectExtent l="19050" t="0" r="2540" b="0"/>
            <wp:docPr id="3" name="图片 2" descr="t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253" w:rsidRPr="00245253" w:rsidRDefault="00B665DD" w:rsidP="00B665DD">
      <w:pPr>
        <w:widowControl/>
        <w:wordWrap w:val="0"/>
        <w:ind w:firstLineChars="800" w:firstLine="22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65C77">
        <w:rPr>
          <w:rFonts w:ascii="宋体" w:eastAsia="宋体" w:hAnsi="宋体" w:cs="宋体" w:hint="eastAsia"/>
          <w:kern w:val="0"/>
          <w:sz w:val="28"/>
          <w:szCs w:val="28"/>
        </w:rPr>
        <w:t>政府采购机票查验单</w:t>
      </w:r>
    </w:p>
    <w:p w:rsidR="00505B55" w:rsidRDefault="00505B55" w:rsidP="00505B55">
      <w:pPr>
        <w:widowControl/>
        <w:ind w:firstLineChars="200" w:firstLine="560"/>
        <w:jc w:val="left"/>
        <w:rPr>
          <w:rFonts w:ascii="仿宋_GB2312" w:eastAsia="仿宋_GB2312" w:hAnsi="新宋体" w:cs="新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505B55" w:rsidRDefault="00505B55" w:rsidP="00505B55">
      <w:pPr>
        <w:widowControl/>
        <w:ind w:firstLineChars="200" w:firstLine="560"/>
        <w:jc w:val="left"/>
        <w:rPr>
          <w:rFonts w:ascii="仿宋_GB2312" w:eastAsia="仿宋_GB2312" w:hAnsi="新宋体" w:cs="新宋体"/>
          <w:bCs/>
          <w:color w:val="000000"/>
          <w:kern w:val="0"/>
          <w:sz w:val="28"/>
          <w:szCs w:val="28"/>
          <w:shd w:val="clear" w:color="auto" w:fill="FFFFFF"/>
        </w:rPr>
      </w:pPr>
    </w:p>
    <w:p w:rsidR="00245253" w:rsidRDefault="00245253" w:rsidP="00505B55">
      <w:pPr>
        <w:widowControl/>
        <w:ind w:firstLineChars="650" w:firstLine="1827"/>
        <w:jc w:val="left"/>
        <w:rPr>
          <w:rFonts w:ascii="仿宋_GB2312" w:eastAsia="仿宋_GB2312" w:hAnsi="新宋体" w:cs="新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245253" w:rsidRDefault="00245253" w:rsidP="00505B55">
      <w:pPr>
        <w:widowControl/>
        <w:ind w:firstLineChars="650" w:firstLine="1827"/>
        <w:jc w:val="left"/>
        <w:rPr>
          <w:rFonts w:ascii="仿宋_GB2312" w:eastAsia="仿宋_GB2312" w:hAnsi="新宋体" w:cs="新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870552" w:rsidRDefault="00870552" w:rsidP="00505B55">
      <w:pPr>
        <w:widowControl/>
        <w:ind w:firstLineChars="650" w:firstLine="1827"/>
        <w:jc w:val="left"/>
        <w:rPr>
          <w:rFonts w:ascii="仿宋_GB2312" w:eastAsia="仿宋_GB2312" w:hAnsi="新宋体" w:cs="新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870552" w:rsidRDefault="00870552" w:rsidP="00505B55">
      <w:pPr>
        <w:widowControl/>
        <w:ind w:firstLineChars="650" w:firstLine="1827"/>
        <w:jc w:val="left"/>
        <w:rPr>
          <w:rFonts w:ascii="仿宋_GB2312" w:eastAsia="仿宋_GB2312" w:hAnsi="新宋体" w:cs="新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505B55" w:rsidRPr="00505B55" w:rsidRDefault="00505B55" w:rsidP="00505B55">
      <w:pPr>
        <w:widowControl/>
        <w:ind w:firstLineChars="650" w:firstLine="1827"/>
        <w:jc w:val="left"/>
        <w:rPr>
          <w:rFonts w:ascii="仿宋_GB2312" w:eastAsia="仿宋_GB2312" w:hAnsi="新宋体" w:cs="新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505B55">
        <w:rPr>
          <w:rFonts w:ascii="仿宋_GB2312" w:eastAsia="仿宋_GB2312" w:hAnsi="新宋体" w:cs="新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lastRenderedPageBreak/>
        <w:t>政府采购机票网站购票流程用户指南</w:t>
      </w:r>
    </w:p>
    <w:p w:rsidR="001B7A3E" w:rsidRPr="001B7A3E" w:rsidRDefault="001B7A3E" w:rsidP="00505B55">
      <w:pPr>
        <w:widowControl/>
        <w:ind w:firstLineChars="200" w:firstLine="560"/>
        <w:jc w:val="left"/>
        <w:rPr>
          <w:rFonts w:ascii="仿宋_GB2312" w:eastAsia="仿宋_GB2312" w:hAnsi="新宋体" w:cs="新宋体"/>
          <w:bCs/>
          <w:color w:val="000000"/>
          <w:kern w:val="0"/>
          <w:sz w:val="28"/>
          <w:szCs w:val="28"/>
          <w:shd w:val="clear" w:color="auto" w:fill="FFFFFF"/>
        </w:rPr>
      </w:pPr>
      <w:r w:rsidRPr="001B7A3E">
        <w:rPr>
          <w:rFonts w:ascii="仿宋_GB2312" w:eastAsia="仿宋_GB2312" w:hAnsi="新宋体" w:cs="新宋体" w:hint="eastAsia"/>
          <w:bCs/>
          <w:color w:val="000000"/>
          <w:kern w:val="0"/>
          <w:sz w:val="28"/>
          <w:szCs w:val="28"/>
          <w:shd w:val="clear" w:color="auto" w:fill="FFFFFF"/>
        </w:rPr>
        <w:t>为方便各单位操作，现将公务机票购买操作指南附下，供各单位参考。</w:t>
      </w:r>
    </w:p>
    <w:p w:rsidR="001B7A3E" w:rsidRPr="001B7A3E" w:rsidRDefault="001B7A3E" w:rsidP="001B7A3E">
      <w:pPr>
        <w:widowControl/>
        <w:snapToGrid w:val="0"/>
        <w:spacing w:line="360" w:lineRule="auto"/>
        <w:ind w:right="420" w:firstLineChars="200" w:firstLine="560"/>
        <w:jc w:val="left"/>
        <w:rPr>
          <w:rFonts w:ascii="仿宋_GB2312" w:eastAsia="仿宋_GB2312" w:hAnsi="新宋体" w:cs="新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1B7A3E">
        <w:rPr>
          <w:rFonts w:ascii="仿宋_GB2312" w:eastAsia="仿宋_GB2312" w:hAnsi="新宋体" w:cs="新宋体" w:hint="eastAsia"/>
          <w:bCs/>
          <w:color w:val="000000"/>
          <w:kern w:val="0"/>
          <w:sz w:val="28"/>
          <w:szCs w:val="28"/>
          <w:shd w:val="clear" w:color="auto" w:fill="FFFFFF"/>
        </w:rPr>
        <w:t>一、</w:t>
      </w:r>
      <w:r w:rsidRPr="001B7A3E">
        <w:rPr>
          <w:rFonts w:ascii="仿宋_GB2312" w:eastAsia="仿宋_GB2312" w:hAnsi="新宋体" w:cs="新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购票指南</w:t>
      </w:r>
    </w:p>
    <w:p w:rsidR="001B7A3E" w:rsidRPr="001B7A3E" w:rsidRDefault="001B7A3E" w:rsidP="001B7A3E">
      <w:pPr>
        <w:widowControl/>
        <w:snapToGrid w:val="0"/>
        <w:spacing w:line="360" w:lineRule="auto"/>
        <w:ind w:right="42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1.确定购票渠道</w:t>
      </w:r>
    </w:p>
    <w:p w:rsidR="00505B55" w:rsidRDefault="001B7A3E" w:rsidP="00505B55">
      <w:pPr>
        <w:widowControl/>
        <w:wordWrap w:val="0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购买公务机票有</w:t>
      </w:r>
      <w:r w:rsidR="00505B55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两</w:t>
      </w: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个渠道：</w:t>
      </w:r>
      <w:r w:rsidR="00505B55" w:rsidRPr="00870066">
        <w:rPr>
          <w:rFonts w:ascii="宋体" w:eastAsia="宋体" w:hAnsi="宋体" w:cs="宋体" w:hint="eastAsia"/>
          <w:kern w:val="0"/>
          <w:sz w:val="28"/>
          <w:szCs w:val="28"/>
        </w:rPr>
        <w:t>机票必须用公务卡在机票政府采购网站（www.gpticket.org</w:t>
      </w:r>
      <w:r w:rsidR="00505B55">
        <w:rPr>
          <w:rFonts w:ascii="宋体" w:eastAsia="宋体" w:hAnsi="宋体" w:cs="宋体" w:hint="eastAsia"/>
          <w:kern w:val="0"/>
          <w:sz w:val="28"/>
          <w:szCs w:val="28"/>
        </w:rPr>
        <w:t>）或</w:t>
      </w:r>
      <w:r w:rsidR="00505B55" w:rsidRPr="00870066">
        <w:rPr>
          <w:rFonts w:ascii="宋体" w:eastAsia="宋体" w:hAnsi="宋体" w:cs="宋体" w:hint="eastAsia"/>
          <w:kern w:val="0"/>
          <w:sz w:val="28"/>
          <w:szCs w:val="28"/>
        </w:rPr>
        <w:t>规定的服务商处购买。</w:t>
      </w:r>
    </w:p>
    <w:p w:rsidR="001B7A3E" w:rsidRPr="001B7A3E" w:rsidRDefault="001B7A3E" w:rsidP="001B7A3E">
      <w:pPr>
        <w:widowControl/>
        <w:snapToGrid w:val="0"/>
        <w:spacing w:line="360" w:lineRule="auto"/>
        <w:ind w:right="42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2.从规定渠道购票</w:t>
      </w:r>
    </w:p>
    <w:p w:rsidR="001B7A3E" w:rsidRPr="001B7A3E" w:rsidRDefault="001B7A3E" w:rsidP="001B7A3E">
      <w:pPr>
        <w:widowControl/>
        <w:snapToGrid w:val="0"/>
        <w:spacing w:line="360" w:lineRule="auto"/>
        <w:ind w:right="42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网上自助购票流程：登录网站—录入出行需求—选择航班—确认信息—使用公务卡支付—系统出票—获取报销凭证。</w:t>
      </w:r>
    </w:p>
    <w:p w:rsidR="001B7A3E" w:rsidRPr="001B7A3E" w:rsidRDefault="001B7A3E" w:rsidP="001B7A3E">
      <w:pPr>
        <w:widowControl/>
        <w:snapToGrid w:val="0"/>
        <w:spacing w:line="360" w:lineRule="auto"/>
        <w:ind w:right="420" w:firstLineChars="200" w:firstLine="560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  <w:shd w:val="clear" w:color="auto" w:fill="FFFFFF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shd w:val="clear" w:color="auto" w:fill="FFFFFF"/>
        </w:rPr>
        <w:t>委托购票流程：选择服务商—提出出行需求—选择航班—确认信息—支付票款—系统出票—获取报销凭证。</w:t>
      </w:r>
    </w:p>
    <w:p w:rsidR="001B7A3E" w:rsidRPr="001B7A3E" w:rsidRDefault="001B7A3E" w:rsidP="001B7A3E">
      <w:pPr>
        <w:widowControl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二、</w:t>
      </w:r>
      <w:r w:rsidRPr="001B7A3E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机票查验号码查询指南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1. 进入查询页面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登录政府采购机票管理网站（www.gpticket.org），点击“机票查验单查询”按钮，进入查询页面。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2. 输入信息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在“旅客姓名”和“机票查验单号”框中分别输入《航空运输电子客票行程单》上的旅客姓名和机票查验号码。旅客姓名的输入格式需与《航空运输电子客票行程单》上的信息一致，并请特别注意国际机票旅客姓名信息的输入方式，如：WANG/YI。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3. 查看与打印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点击“查询”按钮，系统显示查验单详细信息。请核实查验单展示信息与行程单信息是否一致，以此验证报销凭证是否有效。如需打印机票查验单，请点击“打印”按钮。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新宋体" w:cs="新宋体"/>
          <w:b/>
          <w:bCs/>
          <w:color w:val="000000"/>
          <w:kern w:val="0"/>
          <w:sz w:val="28"/>
          <w:szCs w:val="28"/>
        </w:rPr>
      </w:pPr>
      <w:r w:rsidRPr="001B7A3E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 xml:space="preserve">  </w:t>
      </w:r>
      <w:r w:rsidRPr="001B7A3E">
        <w:rPr>
          <w:rFonts w:ascii="仿宋_GB2312" w:eastAsia="仿宋_GB2312" w:hAnsi="新宋体" w:cs="新宋体" w:hint="eastAsia"/>
          <w:b/>
          <w:bCs/>
          <w:color w:val="000000"/>
          <w:kern w:val="0"/>
          <w:sz w:val="28"/>
          <w:szCs w:val="28"/>
        </w:rPr>
        <w:t>三、政府采购机票管理网站购票用户注册指南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1.登录网站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  登录政府采购机票管理网站（www.gpticket.org），点击“购票注册”按钮，进入注册页面。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2.填写信息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  请按照页面提示填写信息，确保您所填写的各项信息真实有效，且与公务卡开卡时填写的信息一致，核查无误后点击“验证”按钮。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  注册用户必须持有公务卡。目前支持的公务卡发卡银行如下：</w:t>
      </w:r>
    </w:p>
    <w:p w:rsidR="001B7A3E" w:rsidRPr="001B7A3E" w:rsidRDefault="001B7A3E" w:rsidP="001B7A3E">
      <w:pPr>
        <w:widowControl/>
        <w:snapToGrid w:val="0"/>
        <w:spacing w:line="360" w:lineRule="auto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>中国银行、中国工商银行、中国农业银行、中国建设银行、交通银行、招商银行、中国光大银行、中国邮政储蓄银行、中信银行、浦发银行、</w:t>
      </w:r>
      <w:r w:rsidRPr="001B7A3E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宁夏银行、黄河农村商业银行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如提示验证失败，请拨打发卡行客服电话，核实您的公务卡信息是否正确、卡状态是否正常。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3.验证邮箱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  请输入个人邮箱。邮箱将用于登陆和找回密码。为保证您的信息安全，请尽量不要使用工作邮箱。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   点击“发送邮箱验证码”，进入邮箱获取验证信息。验证信息15分钟内有效。如未收到，可重新点击发送。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4.设置密码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   请在页面输入并确认密码，完成注册。</w:t>
      </w:r>
    </w:p>
    <w:p w:rsidR="001B7A3E" w:rsidRPr="001B7A3E" w:rsidRDefault="001B7A3E" w:rsidP="001B7A3E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1B7A3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   注册成功后，请在网站首页输入您的邮箱及密码进行登陆。</w:t>
      </w:r>
    </w:p>
    <w:p w:rsidR="00627796" w:rsidRPr="00E46799" w:rsidRDefault="00627796" w:rsidP="001B7A3E">
      <w:pPr>
        <w:spacing w:line="360" w:lineRule="auto"/>
        <w:rPr>
          <w:b/>
          <w:sz w:val="28"/>
          <w:szCs w:val="28"/>
        </w:rPr>
      </w:pPr>
    </w:p>
    <w:sectPr w:rsidR="00627796" w:rsidRPr="00E46799" w:rsidSect="0043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BB2" w:rsidRDefault="00511BB2" w:rsidP="001B7A3E">
      <w:r>
        <w:separator/>
      </w:r>
    </w:p>
  </w:endnote>
  <w:endnote w:type="continuationSeparator" w:id="1">
    <w:p w:rsidR="00511BB2" w:rsidRDefault="00511BB2" w:rsidP="001B7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BB2" w:rsidRDefault="00511BB2" w:rsidP="001B7A3E">
      <w:r>
        <w:separator/>
      </w:r>
    </w:p>
  </w:footnote>
  <w:footnote w:type="continuationSeparator" w:id="1">
    <w:p w:rsidR="00511BB2" w:rsidRDefault="00511BB2" w:rsidP="001B7A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A3E"/>
    <w:rsid w:val="00074E66"/>
    <w:rsid w:val="001B7A3E"/>
    <w:rsid w:val="001D77A4"/>
    <w:rsid w:val="00245253"/>
    <w:rsid w:val="002C51EB"/>
    <w:rsid w:val="00432D33"/>
    <w:rsid w:val="004627FC"/>
    <w:rsid w:val="00465C77"/>
    <w:rsid w:val="0049339E"/>
    <w:rsid w:val="004B1590"/>
    <w:rsid w:val="004E4A3D"/>
    <w:rsid w:val="00505B55"/>
    <w:rsid w:val="00511BB2"/>
    <w:rsid w:val="0055640E"/>
    <w:rsid w:val="005F558A"/>
    <w:rsid w:val="00627796"/>
    <w:rsid w:val="006400A1"/>
    <w:rsid w:val="006B3DDB"/>
    <w:rsid w:val="00712A6A"/>
    <w:rsid w:val="0086653F"/>
    <w:rsid w:val="00870552"/>
    <w:rsid w:val="008A2CD7"/>
    <w:rsid w:val="008B7481"/>
    <w:rsid w:val="00AD714C"/>
    <w:rsid w:val="00AF4CBF"/>
    <w:rsid w:val="00B234AD"/>
    <w:rsid w:val="00B665DD"/>
    <w:rsid w:val="00BB2C26"/>
    <w:rsid w:val="00C87C23"/>
    <w:rsid w:val="00DE412C"/>
    <w:rsid w:val="00E206C6"/>
    <w:rsid w:val="00E46799"/>
    <w:rsid w:val="00E91B8D"/>
    <w:rsid w:val="00F43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A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A3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B7A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65C77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F431D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431D7"/>
  </w:style>
  <w:style w:type="paragraph" w:styleId="a8">
    <w:name w:val="Balloon Text"/>
    <w:basedOn w:val="a"/>
    <w:link w:val="Char2"/>
    <w:uiPriority w:val="99"/>
    <w:semiHidden/>
    <w:unhideWhenUsed/>
    <w:rsid w:val="00F431D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431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06884">
          <w:marLeft w:val="0"/>
          <w:marRight w:val="0"/>
          <w:marTop w:val="0"/>
          <w:marBottom w:val="0"/>
          <w:divBdr>
            <w:top w:val="single" w:sz="12" w:space="0" w:color="BE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2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35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957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292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2018-01-08T03:27:00Z</dcterms:created>
  <dcterms:modified xsi:type="dcterms:W3CDTF">2018-02-27T02:17:00Z</dcterms:modified>
</cp:coreProperties>
</file>